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E545FD"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6"/>
          <w:lang w:val="en-US" w:eastAsia="zh-Hans"/>
        </w:rPr>
      </w:pPr>
      <w:r>
        <w:rPr>
          <w:rFonts w:hint="eastAsia" w:ascii="黑体" w:hAnsi="黑体" w:eastAsia="黑体" w:cs="黑体"/>
          <w:sz w:val="32"/>
          <w:szCs w:val="36"/>
          <w:lang w:val="en-US" w:eastAsia="zh-Hans"/>
        </w:rPr>
        <w:t>附件</w:t>
      </w:r>
      <w:r>
        <w:rPr>
          <w:rFonts w:hint="eastAsia" w:ascii="黑体" w:hAnsi="黑体" w:eastAsia="黑体" w:cs="黑体"/>
          <w:sz w:val="32"/>
          <w:szCs w:val="36"/>
          <w:lang w:eastAsia="zh-Hans"/>
        </w:rPr>
        <w:t>4</w:t>
      </w:r>
    </w:p>
    <w:p w14:paraId="255B9A9D">
      <w:pPr>
        <w:widowControl/>
        <w:jc w:val="center"/>
        <w:rPr>
          <w:rFonts w:hint="eastAsia" w:ascii="方正小标宋简体" w:hAnsi="方正小标宋简体" w:eastAsia="方正小标宋简体" w:cs="方正小标宋简体"/>
          <w:b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</w:rPr>
        <w:t>茅台学院</w:t>
      </w:r>
    </w:p>
    <w:p w14:paraId="6674DE8F">
      <w:pPr>
        <w:kinsoku w:val="0"/>
        <w:overflowPunct w:val="0"/>
        <w:autoSpaceDE w:val="0"/>
        <w:autoSpaceDN w:val="0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</w:rPr>
        <w:t>××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  <w:lang w:eastAsia="zh-CN"/>
        </w:rPr>
        <w:t>专业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</w:rPr>
        <w:t>××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  <w:lang w:eastAsia="zh-CN"/>
        </w:rPr>
        <w:t>级学生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</w:rPr>
        <w:t>××</w:t>
      </w:r>
    </w:p>
    <w:p w14:paraId="6892FCE1"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</w:p>
    <w:p w14:paraId="62B354FD"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  <w:t>实</w:t>
      </w:r>
    </w:p>
    <w:p w14:paraId="58050727">
      <w:pPr>
        <w:jc w:val="center"/>
        <w:rPr>
          <w:rFonts w:hint="default" w:ascii="方正小标宋简体" w:hAnsi="方正小标宋简体" w:eastAsia="方正小标宋简体" w:cs="方正小标宋简体"/>
          <w:color w:val="000000"/>
          <w:sz w:val="96"/>
          <w:szCs w:val="9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val="en-US" w:eastAsia="zh-CN"/>
        </w:rPr>
        <w:t>践</w:t>
      </w:r>
    </w:p>
    <w:p w14:paraId="7B73C9B5"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  <w:t>方</w:t>
      </w:r>
    </w:p>
    <w:p w14:paraId="61556C99"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96"/>
          <w:szCs w:val="96"/>
          <w:lang w:eastAsia="zh-CN"/>
        </w:rPr>
        <w:t>案</w:t>
      </w:r>
    </w:p>
    <w:p w14:paraId="26A8846F">
      <w:pPr>
        <w:jc w:val="center"/>
        <w:rPr>
          <w:rFonts w:ascii="仿宋" w:hAnsi="仿宋" w:eastAsia="仿宋"/>
          <w:color w:val="000000"/>
          <w:sz w:val="44"/>
          <w:szCs w:val="28"/>
        </w:rPr>
      </w:pPr>
    </w:p>
    <w:p w14:paraId="43AC49BD">
      <w:pPr>
        <w:jc w:val="center"/>
        <w:rPr>
          <w:rFonts w:ascii="仿宋" w:hAnsi="仿宋" w:eastAsia="仿宋"/>
          <w:color w:val="000000"/>
          <w:sz w:val="44"/>
          <w:szCs w:val="28"/>
        </w:rPr>
      </w:pPr>
    </w:p>
    <w:p w14:paraId="653FAB29">
      <w:pPr>
        <w:jc w:val="center"/>
        <w:rPr>
          <w:rFonts w:ascii="仿宋" w:hAnsi="仿宋" w:eastAsia="仿宋"/>
          <w:color w:val="000000"/>
          <w:sz w:val="44"/>
          <w:szCs w:val="28"/>
        </w:rPr>
      </w:pPr>
    </w:p>
    <w:p w14:paraId="1D94A818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8"/>
          <w:szCs w:val="28"/>
        </w:rPr>
        <w:t>××</w:t>
      </w:r>
      <w:r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  <w:t>学院</w:t>
      </w:r>
    </w:p>
    <w:p w14:paraId="3C220376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8"/>
          <w:szCs w:val="28"/>
        </w:rPr>
        <w:t>××年××月××</w:t>
      </w:r>
      <w:r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  <w:t>日</w:t>
      </w:r>
    </w:p>
    <w:p w14:paraId="43B7D87A">
      <w:pPr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</w:pPr>
    </w:p>
    <w:p w14:paraId="3DED338B">
      <w:pPr>
        <w:widowControl/>
        <w:jc w:val="center"/>
        <w:rPr>
          <w:rFonts w:hint="eastAsia" w:ascii="宋体" w:hAnsi="宋体" w:eastAsia="宋体" w:cs="宋体"/>
          <w:b/>
          <w:bCs/>
          <w:color w:val="000000"/>
          <w:sz w:val="36"/>
          <w:szCs w:val="36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6B1044D">
      <w:pPr>
        <w:widowControl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茅台学院××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专业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××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级学生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××</w:t>
      </w:r>
    </w:p>
    <w:p w14:paraId="2A9607AE">
      <w:pPr>
        <w:widowControl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  <w:t>实践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方案</w:t>
      </w:r>
    </w:p>
    <w:p w14:paraId="7D1CE4F0">
      <w:pPr>
        <w:widowControl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0"/>
          <w:szCs w:val="40"/>
        </w:rPr>
      </w:pPr>
    </w:p>
    <w:p w14:paraId="20FD73AD">
      <w:pPr>
        <w:numPr>
          <w:ilvl w:val="0"/>
          <w:numId w:val="0"/>
        </w:numPr>
        <w:ind w:left="630" w:leftChars="0" w:firstLine="0" w:firstLineChars="0"/>
        <w:rPr>
          <w:rFonts w:hint="eastAsia" w:ascii="黑体" w:hAnsi="黑体" w:eastAsia="黑体" w:cs="黑体"/>
          <w:b w:val="0"/>
          <w:bCs w:val="0"/>
          <w:sz w:val="32"/>
          <w:szCs w:val="36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6"/>
          <w:lang w:val="en-US" w:eastAsia="zh-CN" w:bidi="ar-SA"/>
        </w:rPr>
        <w:t>一、</w:t>
      </w:r>
      <w:r>
        <w:rPr>
          <w:rFonts w:hint="eastAsia" w:ascii="黑体" w:hAnsi="黑体" w:eastAsia="黑体" w:cs="黑体"/>
          <w:b w:val="0"/>
          <w:bCs w:val="0"/>
          <w:sz w:val="32"/>
          <w:szCs w:val="36"/>
          <w:lang w:eastAsia="zh-CN"/>
        </w:rPr>
        <w:t>实</w:t>
      </w:r>
      <w:r>
        <w:rPr>
          <w:rFonts w:hint="eastAsia" w:ascii="黑体" w:hAnsi="黑体" w:eastAsia="黑体" w:cs="黑体"/>
          <w:b w:val="0"/>
          <w:bCs w:val="0"/>
          <w:sz w:val="32"/>
          <w:szCs w:val="36"/>
          <w:lang w:val="en-US" w:eastAsia="zh-CN"/>
        </w:rPr>
        <w:t>践</w:t>
      </w:r>
      <w:r>
        <w:rPr>
          <w:rFonts w:hint="eastAsia" w:ascii="黑体" w:hAnsi="黑体" w:eastAsia="黑体" w:cs="黑体"/>
          <w:b w:val="0"/>
          <w:bCs w:val="0"/>
          <w:sz w:val="32"/>
          <w:szCs w:val="36"/>
          <w:lang w:eastAsia="zh-CN"/>
        </w:rPr>
        <w:t>目的</w:t>
      </w:r>
    </w:p>
    <w:p w14:paraId="5E9BD321">
      <w:pPr>
        <w:numPr>
          <w:ilvl w:val="0"/>
          <w:numId w:val="0"/>
        </w:numPr>
        <w:rPr>
          <w:rFonts w:hint="default" w:ascii="仿宋_GB2312" w:hAnsi="仿宋_GB2312" w:eastAsia="仿宋_GB2312" w:cs="仿宋_GB2312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  <w:t xml:space="preserve">    （结合课程目标，阐明通过实践要掌握哪些知识、方法和技能等）</w:t>
      </w:r>
    </w:p>
    <w:p w14:paraId="7879D050">
      <w:pPr>
        <w:numPr>
          <w:ilvl w:val="0"/>
          <w:numId w:val="0"/>
        </w:numPr>
        <w:ind w:left="630" w:leftChars="0" w:firstLine="0" w:firstLineChars="0"/>
        <w:rPr>
          <w:rFonts w:hint="eastAsia" w:ascii="黑体" w:hAnsi="黑体" w:eastAsia="黑体" w:cs="黑体"/>
          <w:b w:val="0"/>
          <w:bCs w:val="0"/>
          <w:kern w:val="2"/>
          <w:sz w:val="32"/>
          <w:szCs w:val="36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6"/>
          <w:lang w:val="en-US" w:eastAsia="zh-CN" w:bidi="ar-SA"/>
        </w:rPr>
        <w:t>二、实内容</w:t>
      </w:r>
    </w:p>
    <w:p w14:paraId="761A75FE">
      <w:pPr>
        <w:numPr>
          <w:ilvl w:val="0"/>
          <w:numId w:val="0"/>
        </w:numPr>
        <w:rPr>
          <w:rFonts w:hint="default" w:ascii="仿宋_GB2312" w:hAnsi="仿宋_GB2312" w:eastAsia="仿宋_GB2312" w:cs="仿宋_GB2312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  <w:t xml:space="preserve">    本次实践包括X个项目：XXX、XXX、XXX......。</w:t>
      </w:r>
    </w:p>
    <w:p w14:paraId="6D07CEDE">
      <w:pPr>
        <w:numPr>
          <w:ilvl w:val="0"/>
          <w:numId w:val="0"/>
        </w:numPr>
        <w:ind w:left="630" w:leftChars="0" w:firstLine="0" w:firstLineChars="0"/>
        <w:rPr>
          <w:rFonts w:hint="eastAsia" w:ascii="黑体" w:hAnsi="黑体" w:eastAsia="黑体" w:cs="黑体"/>
          <w:b w:val="0"/>
          <w:bCs w:val="0"/>
          <w:sz w:val="32"/>
          <w:szCs w:val="36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6"/>
          <w:lang w:val="en-US" w:eastAsia="zh-CN" w:bidi="ar-SA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6"/>
          <w:lang w:eastAsia="zh-CN"/>
        </w:rPr>
        <w:t>实践地点与时间</w:t>
      </w:r>
    </w:p>
    <w:p w14:paraId="0D2CA75E">
      <w:pPr>
        <w:spacing w:line="579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（一）实践地点</w:t>
      </w:r>
    </w:p>
    <w:p w14:paraId="538038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rPr>
          <w:rFonts w:hint="default" w:ascii="仿宋_GB2312" w:hAnsi="Times New Roman" w:eastAsia="仿宋_GB231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XXX、XXX、XXX.....（基地或公司规范名称）。</w:t>
      </w:r>
    </w:p>
    <w:p w14:paraId="30CDB0F4">
      <w:pPr>
        <w:numPr>
          <w:ilvl w:val="0"/>
          <w:numId w:val="1"/>
        </w:numPr>
        <w:spacing w:line="579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实践时间</w:t>
      </w:r>
    </w:p>
    <w:p w14:paraId="5B2F5D9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textAlignment w:val="auto"/>
        <w:rPr>
          <w:rFonts w:hint="eastAsia" w:ascii="仿宋_GB2312" w:hAnsi="Times New Roman" w:eastAsia="仿宋_GB231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总体时间：202X年X月X日至X月X日</w:t>
      </w:r>
    </w:p>
    <w:p w14:paraId="35F790CC">
      <w:pPr>
        <w:numPr>
          <w:ilvl w:val="0"/>
          <w:numId w:val="0"/>
        </w:numPr>
        <w:ind w:firstLine="640"/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  <w:t>（时间需与人才培养方案设置的周数一致）</w:t>
      </w:r>
    </w:p>
    <w:p w14:paraId="56FDEE3E">
      <w:pPr>
        <w:numPr>
          <w:ilvl w:val="0"/>
          <w:numId w:val="0"/>
        </w:numPr>
        <w:ind w:left="630" w:leftChars="0" w:firstLine="0" w:firstLineChars="0"/>
        <w:rPr>
          <w:rFonts w:hint="eastAsia" w:ascii="黑体" w:hAnsi="黑体" w:eastAsia="黑体" w:cs="黑体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6"/>
          <w:lang w:val="en-US" w:eastAsia="zh-CN" w:bidi="ar-SA"/>
        </w:rPr>
        <w:t>四、</w:t>
      </w:r>
      <w:r>
        <w:rPr>
          <w:rFonts w:hint="eastAsia" w:ascii="黑体" w:hAnsi="黑体" w:eastAsia="黑体" w:cs="黑体"/>
          <w:b w:val="0"/>
          <w:bCs w:val="0"/>
          <w:sz w:val="32"/>
          <w:szCs w:val="36"/>
          <w:lang w:val="en-US" w:eastAsia="zh-CN"/>
        </w:rPr>
        <w:t>实践安排</w:t>
      </w:r>
    </w:p>
    <w:p w14:paraId="01ED3304">
      <w:pPr>
        <w:numPr>
          <w:ilvl w:val="0"/>
          <w:numId w:val="0"/>
        </w:numPr>
        <w:rPr>
          <w:rFonts w:hint="default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6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（包含实践小组编排、实践工作动员、实践分组名单及校内外指导教师安排情况等）</w:t>
      </w:r>
    </w:p>
    <w:p w14:paraId="6820C6FF">
      <w:pPr>
        <w:numPr>
          <w:ilvl w:val="0"/>
          <w:numId w:val="0"/>
        </w:numPr>
        <w:ind w:left="630" w:leftChars="0" w:firstLine="0" w:firstLineChars="0"/>
        <w:rPr>
          <w:rFonts w:hint="default" w:ascii="黑体" w:hAnsi="黑体" w:eastAsia="黑体" w:cs="黑体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6"/>
          <w:lang w:val="en-US" w:eastAsia="zh-CN" w:bidi="ar-SA"/>
        </w:rPr>
        <w:t>五、</w:t>
      </w:r>
      <w:r>
        <w:rPr>
          <w:rFonts w:hint="eastAsia" w:ascii="黑体" w:hAnsi="黑体" w:eastAsia="黑体" w:cs="黑体"/>
          <w:b w:val="0"/>
          <w:bCs w:val="0"/>
          <w:sz w:val="32"/>
          <w:szCs w:val="36"/>
          <w:lang w:val="en-US" w:eastAsia="zh-CN"/>
        </w:rPr>
        <w:t>安全管理</w:t>
      </w:r>
    </w:p>
    <w:p w14:paraId="3A8F56C4">
      <w:pPr>
        <w:numPr>
          <w:ilvl w:val="0"/>
          <w:numId w:val="0"/>
        </w:numPr>
        <w:ind w:firstLine="640"/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  <w:t>（包含安全教育和管理、应急处理预案等）</w:t>
      </w:r>
    </w:p>
    <w:p w14:paraId="184E080D">
      <w:pPr>
        <w:numPr>
          <w:ilvl w:val="0"/>
          <w:numId w:val="0"/>
        </w:numPr>
        <w:ind w:firstLine="640" w:firstLineChars="200"/>
        <w:rPr>
          <w:rFonts w:hint="default" w:ascii="黑体" w:hAnsi="黑体" w:eastAsia="黑体" w:cs="黑体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6"/>
          <w:lang w:val="en-US" w:eastAsia="zh-CN"/>
        </w:rPr>
        <w:t>六、其他事项</w:t>
      </w:r>
    </w:p>
    <w:p w14:paraId="06AC671C"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  <w:t>（一）实践学生要求</w:t>
      </w:r>
    </w:p>
    <w:p w14:paraId="10983180">
      <w:pPr>
        <w:spacing w:after="0" w:line="540" w:lineRule="exact"/>
        <w:ind w:firstLine="600" w:firstLineChars="200"/>
        <w:rPr>
          <w:rFonts w:hint="default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根据学校相关规章制度要求，拟定对实践学生的纪律、安全和保密要求，内容需简洁明了、具体可操作。</w:t>
      </w:r>
    </w:p>
    <w:p w14:paraId="40C56833"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  <w:t>（二）指导教师要求</w:t>
      </w:r>
    </w:p>
    <w:p w14:paraId="40A3EB71">
      <w:pPr>
        <w:numPr>
          <w:ilvl w:val="0"/>
          <w:numId w:val="0"/>
        </w:numPr>
        <w:ind w:firstLine="600" w:firstLineChars="200"/>
        <w:rPr>
          <w:rFonts w:hint="eastAsia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根据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学校规章制度要求，拟定对校内带队指导教师的纪律、安全和保密要求，内容需简洁明了、具体可操作。</w:t>
      </w:r>
    </w:p>
    <w:p w14:paraId="4E4FF4E4"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  <w:t>（三）考核方式</w:t>
      </w:r>
      <w:r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  <w:tab/>
      </w:r>
    </w:p>
    <w:p w14:paraId="13981839">
      <w:pPr>
        <w:numPr>
          <w:ilvl w:val="0"/>
          <w:numId w:val="0"/>
        </w:numPr>
        <w:ind w:firstLine="600" w:firstLineChars="200"/>
        <w:rPr>
          <w:rFonts w:hint="eastAsia" w:ascii="黑体" w:hAnsi="黑体" w:eastAsia="黑体" w:cs="黑体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根据大纲要求简单列出考核指标及占比情况。</w:t>
      </w:r>
    </w:p>
    <w:p w14:paraId="0C1BA2E6">
      <w:pPr>
        <w:spacing w:after="0" w:line="540" w:lineRule="exact"/>
        <w:ind w:firstLine="600" w:firstLineChars="200"/>
        <w:rPr>
          <w:rFonts w:hint="default" w:ascii="Times New Roman" w:hAnsi="Times New Roman" w:eastAsia="仿宋_GB2312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 w14:paraId="2564E274">
      <w:pPr>
        <w:numPr>
          <w:ilvl w:val="0"/>
          <w:numId w:val="0"/>
        </w:numPr>
        <w:rPr>
          <w:rFonts w:hint="default" w:ascii="仿宋_GB2312" w:hAnsi="仿宋_GB2312" w:eastAsia="仿宋_GB2312" w:cs="仿宋_GB2312"/>
          <w:sz w:val="32"/>
          <w:szCs w:val="36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AA05A3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F91D2E"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F91D2E"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4517A39"/>
    <w:multiLevelType w:val="singleLevel"/>
    <w:tmpl w:val="A4517A3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zYTYzNjNmZWU0MGE3YmU1MDdhM2Q0NGU0YTg3NDIifQ=="/>
  </w:docVars>
  <w:rsids>
    <w:rsidRoot w:val="00000000"/>
    <w:rsid w:val="04195BD3"/>
    <w:rsid w:val="068F341D"/>
    <w:rsid w:val="0C803A29"/>
    <w:rsid w:val="0F0D7A3E"/>
    <w:rsid w:val="145A11A9"/>
    <w:rsid w:val="169B30C4"/>
    <w:rsid w:val="1923731B"/>
    <w:rsid w:val="198C38F9"/>
    <w:rsid w:val="28B748D2"/>
    <w:rsid w:val="2B4D20B3"/>
    <w:rsid w:val="2C8F60B8"/>
    <w:rsid w:val="34754551"/>
    <w:rsid w:val="3B3B677C"/>
    <w:rsid w:val="3B55743C"/>
    <w:rsid w:val="4047011E"/>
    <w:rsid w:val="40C356DF"/>
    <w:rsid w:val="48B545A9"/>
    <w:rsid w:val="4AC907C5"/>
    <w:rsid w:val="4CA928C4"/>
    <w:rsid w:val="4DF456C4"/>
    <w:rsid w:val="4F1453D4"/>
    <w:rsid w:val="5F3D74CB"/>
    <w:rsid w:val="63AE3EBE"/>
    <w:rsid w:val="672329E5"/>
    <w:rsid w:val="6F952BEA"/>
    <w:rsid w:val="78B12916"/>
    <w:rsid w:val="78DF1820"/>
    <w:rsid w:val="79FC1309"/>
    <w:rsid w:val="7C5E4736"/>
    <w:rsid w:val="D7EB3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452</Words>
  <Characters>478</Characters>
  <Lines>0</Lines>
  <Paragraphs>0</Paragraphs>
  <TotalTime>4</TotalTime>
  <ScaleCrop>false</ScaleCrop>
  <LinksUpToDate>false</LinksUpToDate>
  <CharactersWithSpaces>491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三石</cp:lastModifiedBy>
  <cp:lastPrinted>2020-11-12T11:05:00Z</cp:lastPrinted>
  <dcterms:modified xsi:type="dcterms:W3CDTF">2025-06-30T06:23:50Z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11E4199B81164EC4940142EB8E04EB5A</vt:lpwstr>
  </property>
  <property fmtid="{D5CDD505-2E9C-101B-9397-08002B2CF9AE}" pid="4" name="KSOTemplateDocerSaveRecord">
    <vt:lpwstr>eyJoZGlkIjoiN2Q1MDE3YjY2MjgyZDM1MmMzZjU2ZjJkYWYwZTgyYmYiLCJ1c2VySWQiOiIyNTYwNjg2MzgifQ==</vt:lpwstr>
  </property>
</Properties>
</file>